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2F6323" w:rsidRPr="00A43E7E" w:rsidRDefault="002F6323" w:rsidP="002F6323">
      <w:pPr>
        <w:widowControl/>
        <w:ind w:left="-57"/>
        <w:jc w:val="both"/>
        <w:rPr>
          <w:rFonts w:asciiTheme="majorHAnsi" w:hAnsiTheme="majorHAnsi" w:cstheme="majorHAnsi"/>
          <w:sz w:val="24"/>
          <w:szCs w:val="24"/>
        </w:rPr>
      </w:pPr>
      <w:bookmarkStart w:id="6" w:name="OLE_LINK16"/>
      <w:bookmarkStart w:id="7" w:name="OLE_LINK12"/>
      <w:bookmarkStart w:id="8" w:name="OLE_LINK6"/>
      <w:bookmarkStart w:id="9" w:name="_Hlk531944289"/>
      <w:bookmarkStart w:id="10" w:name="OLE_LINK2"/>
      <w:bookmarkStart w:id="11" w:name="OLE_LINK21"/>
      <w:bookmarkEnd w:id="4"/>
      <w:bookmarkEnd w:id="5"/>
      <w:bookmarkEnd w:id="3"/>
      <w:bookmarkEnd w:id="1"/>
      <w:bookmarkEnd w:id="0"/>
      <w:r w:rsidRPr="00A43E7E">
        <w:rPr>
          <w:rFonts w:asciiTheme="majorHAnsi" w:hAnsiTheme="majorHAnsi" w:cstheme="majorHAnsi"/>
          <w:sz w:val="24"/>
          <w:szCs w:val="24"/>
        </w:rPr>
        <w:t xml:space="preserve">PROCEDURA NEGOZIATA AI SENSI DELL’ART. 36, COMMA 2, LETT. B) DEL D. LGS. 50/2016 PER L’AFFIDAMENTO IN CONCESSIONE </w:t>
      </w:r>
      <w:bookmarkEnd w:id="6"/>
      <w:bookmarkEnd w:id="7"/>
      <w:bookmarkEnd w:id="8"/>
      <w:r w:rsidRPr="00A43E7E">
        <w:rPr>
          <w:rFonts w:asciiTheme="majorHAnsi" w:hAnsiTheme="majorHAnsi" w:cstheme="majorHAnsi"/>
          <w:sz w:val="24"/>
          <w:szCs w:val="24"/>
        </w:rPr>
        <w:t>DELLA GESTIONE DEI LOCALI DELLA STAZIONE FERROVIARIA DI BARCO DI BIBBIANO (</w:t>
      </w:r>
      <w:r w:rsidR="00E52234" w:rsidRPr="00A43E7E">
        <w:rPr>
          <w:rFonts w:asciiTheme="majorHAnsi" w:hAnsiTheme="majorHAnsi" w:cstheme="majorHAnsi"/>
          <w:sz w:val="24"/>
          <w:szCs w:val="24"/>
        </w:rPr>
        <w:t>RE</w:t>
      </w:r>
      <w:r w:rsidRPr="00A43E7E">
        <w:rPr>
          <w:rFonts w:asciiTheme="majorHAnsi" w:hAnsiTheme="majorHAnsi" w:cstheme="majorHAnsi"/>
          <w:sz w:val="24"/>
          <w:szCs w:val="24"/>
        </w:rPr>
        <w:t xml:space="preserve">) PER LA PROMOZIONE DELLA CULTURA MUSICALE </w:t>
      </w:r>
    </w:p>
    <w:p w:rsidR="002F6323" w:rsidRPr="0032487E" w:rsidRDefault="002F6323" w:rsidP="002F6323">
      <w:pPr>
        <w:widowControl/>
        <w:jc w:val="both"/>
        <w:rPr>
          <w:rFonts w:asciiTheme="majorHAnsi" w:hAnsiTheme="majorHAnsi" w:cstheme="majorHAnsi"/>
          <w:b/>
          <w:sz w:val="28"/>
          <w:szCs w:val="24"/>
        </w:rPr>
      </w:pPr>
    </w:p>
    <w:p w:rsidR="002F6323" w:rsidRPr="00A43E7E" w:rsidRDefault="002F6323" w:rsidP="002F6323">
      <w:pPr>
        <w:widowControl/>
        <w:ind w:left="-57"/>
        <w:jc w:val="center"/>
        <w:rPr>
          <w:rFonts w:asciiTheme="majorHAnsi" w:hAnsiTheme="majorHAnsi" w:cstheme="majorHAnsi"/>
          <w:sz w:val="24"/>
          <w:szCs w:val="24"/>
          <w:u w:val="single"/>
        </w:rPr>
      </w:pPr>
      <w:r w:rsidRPr="00A43E7E">
        <w:rPr>
          <w:rFonts w:asciiTheme="majorHAnsi" w:hAnsiTheme="majorHAnsi" w:cstheme="majorHAnsi"/>
          <w:sz w:val="24"/>
          <w:szCs w:val="24"/>
          <w:u w:val="single"/>
        </w:rPr>
        <w:t>PROCEDURA RISERVATA AGLI OPERATORI ISCRITTI AL MERCATO ELETTRONICO REGIONALE “MERER” AL CPV 92312000-1 “Servizi artistici”</w:t>
      </w:r>
    </w:p>
    <w:p w:rsidR="002F6323" w:rsidRPr="001D7170" w:rsidRDefault="002F6323" w:rsidP="002F6323">
      <w:pPr>
        <w:autoSpaceDE w:val="0"/>
        <w:adjustRightInd w:val="0"/>
        <w:jc w:val="center"/>
        <w:outlineLvl w:val="0"/>
        <w:rPr>
          <w:rFonts w:ascii="Garamond" w:hAnsi="Garamond"/>
          <w:b/>
          <w:sz w:val="22"/>
          <w:szCs w:val="22"/>
        </w:rPr>
      </w:pPr>
    </w:p>
    <w:p w:rsidR="002F6323" w:rsidRPr="004B415A" w:rsidRDefault="002F6323" w:rsidP="002F6323">
      <w:pPr>
        <w:widowControl/>
        <w:jc w:val="center"/>
        <w:rPr>
          <w:rFonts w:asciiTheme="majorHAnsi" w:hAnsiTheme="majorHAnsi" w:cstheme="majorHAnsi"/>
          <w:b/>
          <w:sz w:val="24"/>
          <w:szCs w:val="24"/>
        </w:rPr>
      </w:pPr>
      <w:r w:rsidRPr="004B415A">
        <w:rPr>
          <w:rFonts w:asciiTheme="majorHAnsi" w:hAnsiTheme="majorHAnsi" w:cstheme="majorHAnsi"/>
          <w:b/>
          <w:sz w:val="24"/>
          <w:szCs w:val="24"/>
        </w:rPr>
        <w:t xml:space="preserve">CIG: </w:t>
      </w:r>
      <w:r w:rsidR="002C3AE2" w:rsidRPr="00CD3A6E">
        <w:rPr>
          <w:rFonts w:asciiTheme="majorHAnsi" w:hAnsiTheme="majorHAnsi" w:cstheme="majorHAnsi"/>
          <w:b/>
          <w:sz w:val="24"/>
          <w:szCs w:val="24"/>
        </w:rPr>
        <w:t>78979835C0</w:t>
      </w:r>
    </w:p>
    <w:bookmarkEnd w:id="9"/>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bookmarkEnd w:id="10"/>
    <w:bookmarkEnd w:id="11"/>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2"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2"/>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AC7654" w:rsidRDefault="00AC7654" w:rsidP="00AC7654">
      <w:pPr>
        <w:pStyle w:val="Paragrafoelenco"/>
        <w:rPr>
          <w:rFonts w:asciiTheme="majorHAnsi" w:hAnsiTheme="majorHAnsi" w:cstheme="majorHAnsi"/>
          <w:sz w:val="24"/>
          <w:szCs w:val="24"/>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Codice:   </w:t>
      </w:r>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3" w:name="_Hlk529258981"/>
      <w:r w:rsidR="00B50BEC">
        <w:rPr>
          <w:rFonts w:asciiTheme="majorHAnsi" w:hAnsiTheme="majorHAnsi" w:cstheme="majorHAnsi"/>
          <w:szCs w:val="24"/>
        </w:rPr>
        <w:sym w:font="Symbol" w:char="F0F0"/>
      </w:r>
      <w:bookmarkEnd w:id="13"/>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4" w:name="_Hlk529258997"/>
      <w:r w:rsidR="00B50BEC" w:rsidRPr="00B50BEC">
        <w:rPr>
          <w:rFonts w:asciiTheme="majorHAnsi" w:eastAsia="Tahoma" w:hAnsiTheme="majorHAnsi" w:cstheme="majorHAnsi"/>
          <w:szCs w:val="24"/>
        </w:rPr>
        <w:t>_____________ _________________________________________________________________________</w:t>
      </w:r>
      <w:bookmarkEnd w:id="14"/>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5"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5"/>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6" w:name="_Hlk529259407"/>
      <w:r w:rsidR="00B50BEC">
        <w:rPr>
          <w:rFonts w:asciiTheme="majorHAnsi" w:eastAsia="Tahoma" w:hAnsiTheme="majorHAnsi" w:cstheme="majorHAnsi"/>
          <w:szCs w:val="24"/>
        </w:rPr>
        <w:t>______________________________________________</w:t>
      </w:r>
      <w:bookmarkEnd w:id="16"/>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sidR="00B605D3">
        <w:rPr>
          <w:rFonts w:asciiTheme="majorHAnsi" w:eastAsia="Tahoma" w:hAnsiTheme="majorHAnsi" w:cstheme="majorHAnsi"/>
          <w:szCs w:val="24"/>
        </w:rPr>
        <w:t xml:space="preserve"> c), c-bis), c-ter),</w:t>
      </w:r>
      <w:r w:rsidR="00865002">
        <w:rPr>
          <w:rFonts w:asciiTheme="majorHAnsi" w:eastAsia="Tahoma" w:hAnsiTheme="majorHAnsi" w:cstheme="majorHAnsi"/>
          <w:szCs w:val="24"/>
        </w:rPr>
        <w:t xml:space="preserve"> f),</w:t>
      </w:r>
      <w:r w:rsidRPr="00034030">
        <w:rPr>
          <w:rFonts w:asciiTheme="majorHAnsi" w:eastAsia="Tahoma" w:hAnsiTheme="majorHAnsi" w:cstheme="majorHAnsi"/>
          <w:szCs w:val="24"/>
        </w:rPr>
        <w:t xml:space="preserve"> f-bis), f-ter),</w:t>
      </w:r>
      <w:r w:rsidR="004B67EA">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sidR="004B67EA">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Default="00CF6B4F">
      <w:pPr>
        <w:pStyle w:val="Standard"/>
        <w:tabs>
          <w:tab w:val="left" w:pos="1588"/>
          <w:tab w:val="left" w:pos="2580"/>
        </w:tabs>
        <w:ind w:left="1304"/>
        <w:jc w:val="both"/>
        <w:rPr>
          <w:rFonts w:asciiTheme="majorHAnsi" w:hAnsiTheme="majorHAnsi" w:cstheme="majorHAnsi"/>
        </w:rPr>
      </w:pPr>
    </w:p>
    <w:p w:rsidR="00AC4A47" w:rsidRDefault="00AC4A47">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Sussistono a carico dei soggetti</w:t>
      </w:r>
      <w:r w:rsidR="002B16CB">
        <w:rPr>
          <w:rStyle w:val="Rimandonotaapidipagina"/>
          <w:rFonts w:asciiTheme="majorHAnsi" w:hAnsiTheme="majorHAnsi" w:cstheme="majorHAnsi"/>
        </w:rPr>
        <w:footnoteReference w:id="3"/>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AC4A47" w:rsidRDefault="00AC4A47" w:rsidP="00AC4A47">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AC4A47" w:rsidRDefault="00AC4A47" w:rsidP="00AC4A47">
      <w:pPr>
        <w:pStyle w:val="Standard"/>
        <w:tabs>
          <w:tab w:val="left" w:pos="1588"/>
          <w:tab w:val="left" w:pos="2580"/>
        </w:tabs>
        <w:ind w:left="1304"/>
        <w:jc w:val="both"/>
        <w:rPr>
          <w:rFonts w:asciiTheme="majorHAnsi" w:hAnsiTheme="majorHAnsi" w:cstheme="majorHAnsi"/>
        </w:rPr>
      </w:pPr>
    </w:p>
    <w:p w:rsidR="00AC4A47" w:rsidRPr="00AC4A47" w:rsidRDefault="00AC4A47" w:rsidP="00AC4A47">
      <w:pPr>
        <w:pStyle w:val="Standard"/>
        <w:tabs>
          <w:tab w:val="left" w:pos="1588"/>
          <w:tab w:val="left" w:pos="2580"/>
        </w:tabs>
        <w:ind w:left="1304"/>
        <w:jc w:val="both"/>
        <w:rPr>
          <w:rFonts w:asciiTheme="majorHAnsi" w:hAnsiTheme="majorHAnsi" w:cstheme="majorHAnsi"/>
        </w:rPr>
      </w:pPr>
    </w:p>
    <w:p w:rsidR="00982B50" w:rsidRDefault="00982B50">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982B50" w:rsidRDefault="00982B50" w:rsidP="00982B50">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912B5" w:rsidRDefault="009912B5" w:rsidP="009912B5">
      <w:pPr>
        <w:pStyle w:val="Standard"/>
        <w:tabs>
          <w:tab w:val="left" w:pos="1588"/>
          <w:tab w:val="left" w:pos="2580"/>
        </w:tabs>
        <w:ind w:left="1304"/>
        <w:jc w:val="both"/>
        <w:rPr>
          <w:rFonts w:asciiTheme="majorHAnsi" w:hAnsiTheme="majorHAnsi" w:cstheme="majorHAnsi"/>
        </w:rPr>
      </w:pPr>
    </w:p>
    <w:p w:rsidR="009912B5" w:rsidRPr="00AC4A47" w:rsidRDefault="009912B5" w:rsidP="009912B5">
      <w:pPr>
        <w:pStyle w:val="Standard"/>
        <w:tabs>
          <w:tab w:val="left" w:pos="1588"/>
          <w:tab w:val="left" w:pos="2580"/>
        </w:tabs>
        <w:ind w:left="1304"/>
        <w:jc w:val="both"/>
        <w:rPr>
          <w:rFonts w:asciiTheme="majorHAnsi" w:hAnsiTheme="majorHAnsi" w:cstheme="majorHAnsi"/>
        </w:rPr>
      </w:pPr>
    </w:p>
    <w:p w:rsidR="009912B5" w:rsidRDefault="009912B5" w:rsidP="009912B5">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sidR="008D4B53">
        <w:rPr>
          <w:rFonts w:asciiTheme="majorHAnsi" w:hAnsiTheme="majorHAnsi" w:cstheme="majorHAnsi"/>
          <w:bCs/>
        </w:rPr>
        <w:t>ha</w:t>
      </w:r>
      <w:r w:rsidR="008D4B53"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sidR="008D4B53">
        <w:rPr>
          <w:rFonts w:asciiTheme="majorHAnsi" w:hAnsiTheme="majorHAnsi" w:cstheme="majorHAnsi"/>
          <w:bCs/>
        </w:rPr>
        <w:t>ha</w:t>
      </w:r>
      <w:r w:rsidR="008D4B53"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sidR="008D4B53">
        <w:rPr>
          <w:rFonts w:asciiTheme="majorHAnsi" w:hAnsiTheme="majorHAnsi" w:cstheme="majorHAnsi"/>
          <w:bCs/>
        </w:rPr>
        <w:t>ha</w:t>
      </w:r>
      <w:r w:rsidR="008D4B53" w:rsidRPr="008D4B53">
        <w:rPr>
          <w:rFonts w:asciiTheme="majorHAnsi" w:hAnsiTheme="majorHAnsi" w:cstheme="majorHAnsi"/>
          <w:bCs/>
        </w:rPr>
        <w:t xml:space="preserve"> omesso le informazioni dovute ai fini del corretto svolgimento della procedura di selezione</w:t>
      </w:r>
      <w:r w:rsidR="008D4B53" w:rsidRPr="008D4B53">
        <w:rPr>
          <w:rFonts w:asciiTheme="majorHAnsi" w:hAnsiTheme="majorHAnsi" w:cstheme="majorHAnsi"/>
        </w:rPr>
        <w:t xml:space="preserve"> </w:t>
      </w:r>
      <w:r>
        <w:rPr>
          <w:rFonts w:asciiTheme="majorHAnsi" w:eastAsia="Tahoma" w:hAnsiTheme="majorHAnsi" w:cstheme="majorHAnsi"/>
          <w:szCs w:val="24"/>
        </w:rPr>
        <w:t>(Art. 80, comma 5, lett. c</w:t>
      </w:r>
      <w:r w:rsidR="008D4B53">
        <w:rPr>
          <w:rFonts w:asciiTheme="majorHAnsi" w:eastAsia="Tahoma" w:hAnsiTheme="majorHAnsi" w:cstheme="majorHAnsi"/>
          <w:szCs w:val="24"/>
        </w:rPr>
        <w:t>-bis</w:t>
      </w:r>
      <w:r>
        <w:rPr>
          <w:rFonts w:asciiTheme="majorHAnsi" w:eastAsia="Tahoma" w:hAnsiTheme="majorHAnsi" w:cstheme="majorHAnsi"/>
          <w:szCs w:val="24"/>
        </w:rPr>
        <w:t>)</w:t>
      </w:r>
      <w:r>
        <w:rPr>
          <w:rFonts w:asciiTheme="majorHAnsi" w:hAnsiTheme="majorHAnsi" w:cstheme="majorHAnsi"/>
        </w:rPr>
        <w:t xml:space="preserve">? </w:t>
      </w:r>
    </w:p>
    <w:p w:rsidR="009912B5" w:rsidRDefault="009912B5" w:rsidP="009912B5">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982B50" w:rsidRDefault="00982B50" w:rsidP="00982B50">
      <w:pPr>
        <w:pStyle w:val="Standard"/>
        <w:tabs>
          <w:tab w:val="left" w:pos="1588"/>
          <w:tab w:val="left" w:pos="2580"/>
        </w:tabs>
        <w:ind w:left="1276"/>
        <w:jc w:val="both"/>
        <w:rPr>
          <w:rFonts w:asciiTheme="majorHAnsi" w:hAnsiTheme="majorHAnsi" w:cstheme="majorHAnsi"/>
        </w:rPr>
      </w:pPr>
    </w:p>
    <w:p w:rsidR="008D4B53" w:rsidRPr="00AC4A47" w:rsidRDefault="008D4B53" w:rsidP="008D4B53">
      <w:pPr>
        <w:pStyle w:val="Standard"/>
        <w:tabs>
          <w:tab w:val="left" w:pos="1588"/>
          <w:tab w:val="left" w:pos="2580"/>
        </w:tabs>
        <w:ind w:left="1304"/>
        <w:jc w:val="both"/>
        <w:rPr>
          <w:rFonts w:asciiTheme="majorHAnsi" w:hAnsiTheme="majorHAnsi" w:cstheme="majorHAnsi"/>
        </w:rPr>
      </w:pPr>
    </w:p>
    <w:p w:rsidR="008D4B53" w:rsidRDefault="008D4B53" w:rsidP="008D4B53">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8D4B53" w:rsidRDefault="008D4B53" w:rsidP="008D4B53">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D4B53" w:rsidRDefault="008D4B53" w:rsidP="008D4B53">
      <w:pPr>
        <w:pStyle w:val="Standard"/>
        <w:tabs>
          <w:tab w:val="left" w:pos="1588"/>
          <w:tab w:val="left" w:pos="2580"/>
        </w:tabs>
        <w:ind w:left="1276"/>
        <w:jc w:val="both"/>
        <w:rPr>
          <w:rFonts w:asciiTheme="majorHAnsi" w:hAnsiTheme="majorHAnsi" w:cstheme="majorHAnsi"/>
        </w:rPr>
      </w:pPr>
    </w:p>
    <w:p w:rsidR="00982B50" w:rsidRPr="00982B50" w:rsidRDefault="00982B50" w:rsidP="00982B50">
      <w:pPr>
        <w:pStyle w:val="Standard"/>
        <w:tabs>
          <w:tab w:val="left" w:pos="1588"/>
          <w:tab w:val="left" w:pos="2580"/>
        </w:tabs>
        <w:ind w:left="1276"/>
        <w:jc w:val="both"/>
        <w:rPr>
          <w:rFonts w:asciiTheme="majorHAnsi" w:hAnsiTheme="majorHAnsi" w:cstheme="majorHAnsi"/>
        </w:rPr>
      </w:pPr>
    </w:p>
    <w:p w:rsidR="00865002" w:rsidRPr="00865002"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865002" w:rsidRDefault="00865002" w:rsidP="00865002">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865002" w:rsidRDefault="00865002" w:rsidP="00865002">
      <w:pPr>
        <w:pStyle w:val="Standard"/>
        <w:tabs>
          <w:tab w:val="left" w:pos="1588"/>
          <w:tab w:val="left" w:pos="2580"/>
        </w:tabs>
        <w:ind w:left="1304"/>
        <w:jc w:val="both"/>
        <w:rPr>
          <w:rFonts w:asciiTheme="majorHAnsi" w:hAnsiTheme="majorHAnsi" w:cstheme="majorHAnsi"/>
        </w:rPr>
      </w:pPr>
    </w:p>
    <w:p w:rsidR="00865002" w:rsidRPr="00865002" w:rsidRDefault="00865002" w:rsidP="00865002">
      <w:pPr>
        <w:pStyle w:val="Standard"/>
        <w:tabs>
          <w:tab w:val="left" w:pos="1588"/>
          <w:tab w:val="left" w:pos="2580"/>
        </w:tabs>
        <w:ind w:left="1304"/>
        <w:jc w:val="both"/>
        <w:rPr>
          <w:rFonts w:asciiTheme="majorHAnsi" w:hAnsiTheme="majorHAnsi" w:cstheme="majorHAnsi"/>
        </w:rPr>
      </w:pPr>
    </w:p>
    <w:p w:rsidR="00CF6B4F" w:rsidRPr="00034030" w:rsidRDefault="00FA2E55">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004A5C0D"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Default="00CF6B4F" w:rsidP="00FA2E55">
      <w:pPr>
        <w:pStyle w:val="Standard"/>
        <w:widowControl w:val="0"/>
        <w:tabs>
          <w:tab w:val="left" w:pos="-14930"/>
          <w:tab w:val="left" w:pos="-13938"/>
        </w:tabs>
        <w:ind w:left="1276"/>
        <w:jc w:val="both"/>
        <w:rPr>
          <w:rFonts w:asciiTheme="majorHAnsi" w:hAnsiTheme="majorHAnsi" w:cstheme="majorHAnsi"/>
          <w:szCs w:val="24"/>
        </w:rPr>
      </w:pPr>
    </w:p>
    <w:p w:rsidR="00FA2E55" w:rsidRPr="00034030" w:rsidRDefault="00FA2E55" w:rsidP="00FA2E55">
      <w:pPr>
        <w:pStyle w:val="Standard"/>
        <w:widowControl w:val="0"/>
        <w:tabs>
          <w:tab w:val="left" w:pos="-14930"/>
          <w:tab w:val="left" w:pos="-13938"/>
        </w:tabs>
        <w:ind w:left="1276"/>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CF6B4F"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865002">
        <w:rPr>
          <w:rFonts w:asciiTheme="majorHAnsi" w:eastAsia="Tahoma" w:hAnsiTheme="majorHAnsi" w:cstheme="majorHAnsi"/>
          <w:szCs w:val="24"/>
        </w:rPr>
        <w:t>L’operatore economico ha violato il divieto di intestazione fiduciaria di cui all’art. 17 della legge 19 marzo 1990 n. 55 (Art. 80, comma 5, lettera h)?</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2B16CB" w:rsidRPr="00865002" w:rsidRDefault="002B16CB"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L’operatore economico è stato vittima dei reati previsti e puniti dagli </w:t>
      </w:r>
      <w:hyperlink r:id="rId9" w:anchor="317" w:history="1">
        <w:r w:rsidR="004A5C0D" w:rsidRPr="00034030">
          <w:rPr>
            <w:rStyle w:val="Collegamentoipertestuale"/>
            <w:rFonts w:asciiTheme="majorHAnsi" w:eastAsia="Tahoma" w:hAnsiTheme="majorHAnsi" w:cstheme="majorHAnsi"/>
            <w:color w:val="auto"/>
            <w:szCs w:val="24"/>
            <w:u w:val="none"/>
          </w:rPr>
          <w:t>articoli 317</w:t>
        </w:r>
      </w:hyperlink>
      <w:r w:rsidR="004A5C0D" w:rsidRPr="00034030">
        <w:rPr>
          <w:rFonts w:asciiTheme="majorHAnsi" w:eastAsia="Tahoma" w:hAnsiTheme="majorHAnsi" w:cstheme="majorHAnsi"/>
          <w:szCs w:val="24"/>
        </w:rPr>
        <w:t xml:space="preserve"> e </w:t>
      </w:r>
      <w:hyperlink r:id="rId10" w:anchor="629" w:history="1">
        <w:r w:rsidR="004A5C0D" w:rsidRPr="00034030">
          <w:rPr>
            <w:rStyle w:val="Collegamentoipertestuale"/>
            <w:rFonts w:asciiTheme="majorHAnsi" w:eastAsia="Tahoma" w:hAnsiTheme="majorHAnsi" w:cstheme="majorHAnsi"/>
            <w:color w:val="auto"/>
            <w:szCs w:val="24"/>
            <w:u w:val="none"/>
          </w:rPr>
          <w:t>629 del codice penale</w:t>
        </w:r>
      </w:hyperlink>
      <w:r w:rsidR="004A5C0D"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CF6B4F" w:rsidRPr="00034030" w:rsidRDefault="004A5C0D"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widowControl w:val="0"/>
        <w:tabs>
          <w:tab w:val="left" w:pos="-14476"/>
          <w:tab w:val="left" w:pos="-13484"/>
        </w:tabs>
        <w:ind w:left="1304"/>
        <w:jc w:val="both"/>
        <w:rPr>
          <w:rFonts w:asciiTheme="majorHAnsi" w:hAnsiTheme="majorHAnsi" w:cstheme="majorHAnsi"/>
          <w:szCs w:val="24"/>
        </w:rPr>
      </w:pPr>
    </w:p>
    <w:p w:rsidR="00865002" w:rsidRPr="00865002"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p>
    <w:p w:rsidR="00865002" w:rsidRPr="00865002" w:rsidRDefault="00865002" w:rsidP="00865002">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865002" w:rsidRPr="00034030" w:rsidRDefault="00865002" w:rsidP="00865002">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FA2E55" w:rsidRPr="00034030" w:rsidRDefault="00FA2E55">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Iscrizione alla C.C.I.A.A. o analogo registro di stato estero aderente alla U.E. dalla quale risulti che l’impresa è iscritta con uno scopo sociale compatibile con le attività oggetto dell’appalto</w:t>
      </w:r>
      <w:r w:rsidR="00214300">
        <w:rPr>
          <w:rFonts w:asciiTheme="majorHAnsi" w:eastAsia="Tahoma" w:hAnsiTheme="majorHAnsi" w:cstheme="majorHAnsi"/>
          <w:szCs w:val="24"/>
        </w:rPr>
        <w:t>/concessione</w:t>
      </w:r>
      <w:r w:rsidRPr="00034030">
        <w:rPr>
          <w:rFonts w:asciiTheme="majorHAnsi" w:eastAsia="Tahoma" w:hAnsiTheme="majorHAnsi" w:cstheme="majorHAnsi"/>
          <w:szCs w:val="24"/>
        </w:rPr>
        <w:t xml:space="preserve">: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8D4B53" w:rsidRPr="00034030" w:rsidRDefault="008D4B53" w:rsidP="008D4B53">
      <w:pPr>
        <w:pStyle w:val="Standard"/>
        <w:widowControl w:val="0"/>
        <w:tabs>
          <w:tab w:val="left" w:pos="-14760"/>
          <w:tab w:val="left" w:pos="-13768"/>
        </w:tabs>
        <w:ind w:left="1020"/>
        <w:jc w:val="both"/>
        <w:rPr>
          <w:rFonts w:asciiTheme="majorHAnsi" w:hAnsiTheme="majorHAnsi" w:cstheme="majorHAnsi"/>
          <w:szCs w:val="24"/>
        </w:rPr>
      </w:pPr>
    </w:p>
    <w:p w:rsidR="008D4B53" w:rsidRPr="00B56141" w:rsidRDefault="008D4B53" w:rsidP="008D4B53">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(in caso di cooperative) I</w:t>
      </w:r>
      <w:r w:rsidRPr="00034030">
        <w:rPr>
          <w:rFonts w:asciiTheme="majorHAnsi" w:eastAsia="Tahoma" w:hAnsiTheme="majorHAnsi" w:cstheme="majorHAnsi"/>
          <w:szCs w:val="24"/>
        </w:rPr>
        <w:t xml:space="preserve">scrizione </w:t>
      </w:r>
      <w:r>
        <w:rPr>
          <w:rFonts w:asciiTheme="majorHAnsi" w:eastAsia="Tahoma" w:hAnsiTheme="majorHAnsi" w:cstheme="majorHAnsi"/>
          <w:szCs w:val="24"/>
        </w:rPr>
        <w:t xml:space="preserve">all’Albo delle Società Cooperative presso il Ministero dello Sviluppo Economico a cura della Camera di Commercio, e se cooperative sociali, iscrizione all’Albo Regionale delle cooperative sociali </w:t>
      </w:r>
      <w:r w:rsidR="00214300">
        <w:rPr>
          <w:rFonts w:asciiTheme="majorHAnsi" w:eastAsia="Tahoma" w:hAnsiTheme="majorHAnsi" w:cstheme="majorHAnsi"/>
          <w:szCs w:val="24"/>
        </w:rPr>
        <w:t>ex art. 9 della L. 381/1991 con uno scopo sociale compatibile con le attività oggetto dell’appalto/concessione</w:t>
      </w:r>
      <w:r w:rsidRPr="00034030">
        <w:rPr>
          <w:rFonts w:asciiTheme="majorHAnsi" w:eastAsia="Tahoma" w:hAnsiTheme="majorHAnsi" w:cstheme="majorHAnsi"/>
          <w:szCs w:val="24"/>
        </w:rPr>
        <w:t xml:space="preserve">: </w:t>
      </w:r>
    </w:p>
    <w:p w:rsidR="008D4B53" w:rsidRDefault="008D4B53" w:rsidP="008D4B53">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sidR="00214300">
        <w:rPr>
          <w:rFonts w:asciiTheme="majorHAnsi" w:eastAsia="Tahoma" w:hAnsiTheme="majorHAnsi" w:cstheme="majorHAnsi"/>
          <w:szCs w:val="24"/>
        </w:rPr>
        <w:t xml:space="preserve">                  In caso di risposta affermativa indicare gli estremi dell’iscrizione ____________________________________________________________;</w:t>
      </w:r>
    </w:p>
    <w:p w:rsidR="00214300" w:rsidRPr="00034030" w:rsidRDefault="00214300" w:rsidP="00214300">
      <w:pPr>
        <w:pStyle w:val="Standard"/>
        <w:widowControl w:val="0"/>
        <w:tabs>
          <w:tab w:val="left" w:pos="-14760"/>
          <w:tab w:val="left" w:pos="-13768"/>
        </w:tabs>
        <w:ind w:left="1020"/>
        <w:jc w:val="both"/>
        <w:rPr>
          <w:rFonts w:asciiTheme="majorHAnsi" w:hAnsiTheme="majorHAnsi" w:cstheme="majorHAnsi"/>
          <w:szCs w:val="24"/>
        </w:rPr>
      </w:pPr>
    </w:p>
    <w:p w:rsidR="004C34F7" w:rsidRPr="00034030" w:rsidRDefault="004A5C0D" w:rsidP="004C34F7">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B</w:t>
      </w:r>
      <w:r w:rsidRPr="00034030">
        <w:rPr>
          <w:rFonts w:asciiTheme="majorHAnsi" w:eastAsia="Tahoma" w:hAnsiTheme="majorHAnsi" w:cstheme="majorHAnsi"/>
          <w:b/>
          <w:szCs w:val="24"/>
        </w:rPr>
        <w:tab/>
      </w:r>
      <w:r w:rsidR="004C34F7">
        <w:rPr>
          <w:rFonts w:asciiTheme="majorHAnsi" w:eastAsia="Tahoma" w:hAnsiTheme="majorHAnsi" w:cstheme="majorHAnsi"/>
          <w:b/>
          <w:szCs w:val="24"/>
        </w:rPr>
        <w:t>Capacità Tecnica - Organizzativa</w:t>
      </w:r>
      <w:r w:rsidR="004C34F7" w:rsidRPr="00034030">
        <w:rPr>
          <w:rFonts w:asciiTheme="majorHAnsi" w:eastAsia="Tahoma" w:hAnsiTheme="majorHAnsi" w:cstheme="majorHAnsi"/>
          <w:b/>
          <w:szCs w:val="24"/>
        </w:rPr>
        <w:t>:</w:t>
      </w:r>
      <w:r w:rsidR="004C34F7">
        <w:rPr>
          <w:rFonts w:asciiTheme="majorHAnsi" w:eastAsia="Tahoma" w:hAnsiTheme="majorHAnsi" w:cstheme="majorHAnsi"/>
          <w:b/>
          <w:szCs w:val="24"/>
        </w:rPr>
        <w:t xml:space="preserve"> </w:t>
      </w:r>
    </w:p>
    <w:p w:rsidR="004C34F7" w:rsidRDefault="004C34F7" w:rsidP="004C34F7">
      <w:pPr>
        <w:pStyle w:val="Standard"/>
        <w:widowControl w:val="0"/>
        <w:tabs>
          <w:tab w:val="left" w:pos="-14930"/>
          <w:tab w:val="left" w:pos="-13938"/>
        </w:tabs>
        <w:ind w:left="850"/>
        <w:jc w:val="both"/>
        <w:rPr>
          <w:rFonts w:asciiTheme="majorHAnsi" w:hAnsiTheme="majorHAnsi" w:cstheme="majorHAnsi"/>
          <w:szCs w:val="24"/>
        </w:rPr>
      </w:pPr>
    </w:p>
    <w:p w:rsidR="001D4AEB" w:rsidRDefault="001D4AEB" w:rsidP="001D4AEB">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 xml:space="preserve">Aver </w:t>
      </w:r>
      <w:r w:rsidR="00B74A07">
        <w:rPr>
          <w:rFonts w:asciiTheme="majorHAnsi" w:eastAsia="Tahoma" w:hAnsiTheme="majorHAnsi" w:cstheme="majorHAnsi"/>
          <w:szCs w:val="24"/>
        </w:rPr>
        <w:t>espletato</w:t>
      </w:r>
      <w:r>
        <w:rPr>
          <w:rFonts w:asciiTheme="majorHAnsi" w:eastAsia="Tahoma" w:hAnsiTheme="majorHAnsi" w:cstheme="majorHAnsi"/>
          <w:szCs w:val="24"/>
        </w:rPr>
        <w:t xml:space="preserve"> negli ultimi tre anni (2018/2017/2016),</w:t>
      </w:r>
      <w:r w:rsidR="00B74A07">
        <w:rPr>
          <w:rFonts w:asciiTheme="majorHAnsi" w:eastAsia="Tahoma" w:hAnsiTheme="majorHAnsi" w:cstheme="majorHAnsi"/>
          <w:szCs w:val="24"/>
        </w:rPr>
        <w:t xml:space="preserve"> almeno n. 1 (uno) servizio analogo </w:t>
      </w:r>
      <w:r w:rsidR="00B74A07" w:rsidRPr="00B74A07">
        <w:rPr>
          <w:rFonts w:asciiTheme="majorHAnsi" w:eastAsia="Tahoma" w:hAnsiTheme="majorHAnsi" w:cstheme="majorHAnsi"/>
          <w:szCs w:val="24"/>
        </w:rPr>
        <w:t xml:space="preserve">a quello </w:t>
      </w:r>
      <w:r w:rsidR="00C80B1B">
        <w:rPr>
          <w:rFonts w:asciiTheme="majorHAnsi" w:eastAsia="Tahoma" w:hAnsiTheme="majorHAnsi" w:cstheme="majorHAnsi"/>
          <w:szCs w:val="24"/>
        </w:rPr>
        <w:t xml:space="preserve">oggetto della procedura di gara cui si partecipa </w:t>
      </w:r>
      <w:r w:rsidR="00B74A07" w:rsidRPr="00B74A07">
        <w:rPr>
          <w:rFonts w:asciiTheme="majorHAnsi" w:eastAsia="Tahoma" w:hAnsiTheme="majorHAnsi" w:cstheme="majorHAnsi"/>
          <w:szCs w:val="24"/>
        </w:rPr>
        <w:t xml:space="preserve"> a favore di committenti pubblici</w:t>
      </w:r>
      <w:r w:rsidR="00B74A07">
        <w:rPr>
          <w:rFonts w:asciiTheme="majorHAnsi" w:eastAsia="Tahoma" w:hAnsiTheme="majorHAnsi" w:cstheme="majorHAnsi"/>
          <w:szCs w:val="24"/>
        </w:rPr>
        <w:t xml:space="preserve"> </w:t>
      </w:r>
      <w:r>
        <w:rPr>
          <w:rFonts w:asciiTheme="majorHAnsi" w:eastAsia="Tahoma" w:hAnsiTheme="majorHAnsi" w:cstheme="majorHAnsi"/>
          <w:szCs w:val="24"/>
        </w:rPr>
        <w:t>:</w:t>
      </w:r>
    </w:p>
    <w:p w:rsidR="00C80B1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1D4AEB" w:rsidRDefault="001D4AEB" w:rsidP="001D4AEB">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Pr>
          <w:rFonts w:asciiTheme="majorHAnsi" w:eastAsia="Tahoma" w:hAnsiTheme="majorHAnsi" w:cstheme="majorHAnsi"/>
          <w:szCs w:val="24"/>
        </w:rPr>
        <w:t xml:space="preserve">In caso di risposta </w:t>
      </w:r>
      <w:r w:rsidRPr="00034030">
        <w:rPr>
          <w:rFonts w:asciiTheme="majorHAnsi" w:eastAsia="Tahoma" w:hAnsiTheme="majorHAnsi" w:cstheme="majorHAnsi"/>
          <w:szCs w:val="24"/>
        </w:rPr>
        <w:t xml:space="preserve">affermativa, indicare l’anno di esecuzione </w:t>
      </w:r>
      <w:r>
        <w:rPr>
          <w:rFonts w:asciiTheme="majorHAnsi" w:eastAsia="Tahoma" w:hAnsiTheme="majorHAnsi" w:cstheme="majorHAnsi"/>
          <w:szCs w:val="24"/>
        </w:rPr>
        <w:t>dei servizi</w:t>
      </w:r>
      <w:r w:rsidRPr="00034030">
        <w:rPr>
          <w:rFonts w:asciiTheme="majorHAnsi" w:eastAsia="Tahoma" w:hAnsiTheme="majorHAnsi" w:cstheme="majorHAnsi"/>
          <w:szCs w:val="24"/>
        </w:rPr>
        <w:t xml:space="preserve">, l’oggetto dei </w:t>
      </w:r>
      <w:r>
        <w:rPr>
          <w:rFonts w:asciiTheme="majorHAnsi" w:eastAsia="Tahoma" w:hAnsiTheme="majorHAnsi" w:cstheme="majorHAnsi"/>
          <w:szCs w:val="24"/>
        </w:rPr>
        <w:t>servizi e</w:t>
      </w:r>
      <w:r w:rsidRPr="00034030">
        <w:rPr>
          <w:rFonts w:asciiTheme="majorHAnsi" w:eastAsia="Tahoma" w:hAnsiTheme="majorHAnsi" w:cstheme="majorHAnsi"/>
          <w:szCs w:val="24"/>
        </w:rPr>
        <w:t xml:space="preserve"> i committenti:</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______________________________________________________________________________________________________________________________________________________________________________________________________________________;</w:t>
      </w:r>
    </w:p>
    <w:p w:rsidR="001D4AEB" w:rsidRDefault="001D4AEB" w:rsidP="001D4AEB">
      <w:pPr>
        <w:pStyle w:val="Standard"/>
        <w:widowControl w:val="0"/>
        <w:tabs>
          <w:tab w:val="left" w:pos="-15780"/>
          <w:tab w:val="left" w:pos="-14788"/>
        </w:tabs>
        <w:spacing w:line="360" w:lineRule="auto"/>
        <w:ind w:left="1560"/>
        <w:jc w:val="both"/>
        <w:rPr>
          <w:rFonts w:asciiTheme="majorHAnsi" w:eastAsia="Tahoma" w:hAnsiTheme="majorHAnsi" w:cstheme="majorHAnsi"/>
          <w:szCs w:val="24"/>
        </w:rPr>
      </w:pPr>
    </w:p>
    <w:p w:rsidR="004C34F7" w:rsidRDefault="004C34F7" w:rsidP="004C34F7">
      <w:pPr>
        <w:pStyle w:val="Standard"/>
        <w:widowControl w:val="0"/>
        <w:numPr>
          <w:ilvl w:val="0"/>
          <w:numId w:val="14"/>
        </w:numPr>
        <w:tabs>
          <w:tab w:val="left" w:pos="-15780"/>
          <w:tab w:val="left" w:pos="-14788"/>
        </w:tabs>
        <w:spacing w:line="360" w:lineRule="auto"/>
        <w:ind w:left="1560"/>
        <w:jc w:val="both"/>
        <w:rPr>
          <w:rFonts w:asciiTheme="majorHAnsi" w:eastAsia="Tahoma" w:hAnsiTheme="majorHAnsi" w:cstheme="majorHAnsi"/>
          <w:szCs w:val="24"/>
        </w:rPr>
      </w:pPr>
      <w:r>
        <w:rPr>
          <w:rFonts w:asciiTheme="majorHAnsi" w:eastAsia="Tahoma" w:hAnsiTheme="majorHAnsi" w:cstheme="majorHAnsi"/>
          <w:szCs w:val="24"/>
        </w:rPr>
        <w:t>Avere la disponibilità di personale idoneo – per qualifica, numero e professionalità, in numero sufficiente alla gestione dei servizi in concessione, con adeguato inquadramento giuridico e retributivo o anche con personale volontario:</w:t>
      </w:r>
    </w:p>
    <w:p w:rsidR="00D373AD" w:rsidRDefault="004C34F7" w:rsidP="004C34F7">
      <w:pPr>
        <w:pStyle w:val="Standard"/>
        <w:widowControl w:val="0"/>
        <w:tabs>
          <w:tab w:val="left" w:pos="-15780"/>
          <w:tab w:val="left" w:pos="-14788"/>
        </w:tabs>
        <w:spacing w:line="360" w:lineRule="auto"/>
        <w:ind w:left="1570"/>
        <w:jc w:val="both"/>
        <w:rPr>
          <w:rFonts w:asciiTheme="majorHAnsi" w:hAnsiTheme="majorHAnsi" w:cstheme="majorHAnsi"/>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4C34F7">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p>
    <w:p w:rsidR="002B775D" w:rsidRDefault="002B775D" w:rsidP="002B775D">
      <w:pPr>
        <w:pStyle w:val="Standard"/>
        <w:widowControl w:val="0"/>
        <w:tabs>
          <w:tab w:val="left" w:pos="-31226"/>
          <w:tab w:val="left" w:pos="1140"/>
        </w:tabs>
        <w:ind w:left="454"/>
        <w:jc w:val="both"/>
        <w:rPr>
          <w:rFonts w:asciiTheme="majorHAnsi" w:eastAsia="Tahoma" w:hAnsiTheme="majorHAnsi" w:cstheme="majorHAnsi"/>
          <w:b/>
          <w:szCs w:val="24"/>
        </w:rPr>
      </w:pPr>
    </w:p>
    <w:p w:rsidR="002B775D" w:rsidRDefault="002B775D" w:rsidP="002B775D">
      <w:pPr>
        <w:pStyle w:val="Standard"/>
        <w:widowControl w:val="0"/>
        <w:tabs>
          <w:tab w:val="left" w:pos="-31226"/>
          <w:tab w:val="left" w:pos="1140"/>
        </w:tabs>
        <w:ind w:left="454"/>
        <w:jc w:val="both"/>
        <w:rPr>
          <w:rFonts w:asciiTheme="majorHAnsi" w:eastAsia="Tahoma" w:hAnsiTheme="majorHAnsi" w:cstheme="majorHAnsi"/>
          <w:b/>
          <w:szCs w:val="24"/>
        </w:rPr>
      </w:pPr>
    </w:p>
    <w:p w:rsidR="004C34F7" w:rsidRDefault="004C34F7" w:rsidP="002B775D">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szCs w:val="24"/>
        </w:rPr>
        <w:t xml:space="preserve"> </w:t>
      </w: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4C34F7" w:rsidRDefault="004C34F7"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4C34F7">
        <w:rPr>
          <w:rFonts w:asciiTheme="majorHAnsi" w:hAnsiTheme="majorHAnsi" w:cstheme="majorHAnsi"/>
          <w:szCs w:val="24"/>
        </w:rPr>
        <w:t xml:space="preserve"> l’offerta tecnica e</w:t>
      </w:r>
      <w:r w:rsidR="00E34CFE">
        <w:rPr>
          <w:rFonts w:asciiTheme="majorHAnsi" w:hAnsiTheme="majorHAnsi" w:cstheme="majorHAnsi"/>
          <w:szCs w:val="24"/>
        </w:rPr>
        <w:t xml:space="preserv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 xml:space="preserve">che il sottoscritto, nonché tutti i dipendenti, collaboratori, della società/impresa si obbligano al rispetto delle disposizioni del codice di comportamento dei dipendenti del Comune di </w:t>
      </w:r>
      <w:r w:rsidR="005D1555">
        <w:rPr>
          <w:rFonts w:asciiTheme="majorHAnsi" w:hAnsiTheme="majorHAnsi" w:cstheme="majorHAnsi"/>
          <w:szCs w:val="24"/>
        </w:rPr>
        <w:t>Bibbiano</w:t>
      </w:r>
      <w:r w:rsidR="008A4736">
        <w:rPr>
          <w:rFonts w:asciiTheme="majorHAnsi" w:hAnsiTheme="majorHAnsi" w:cstheme="majorHAnsi"/>
          <w:szCs w:val="24"/>
        </w:rPr>
        <w:t xml:space="preserve"> approvato con Delibera di </w:t>
      </w:r>
      <w:r w:rsidR="008A4736" w:rsidRPr="009A77D3">
        <w:rPr>
          <w:rFonts w:asciiTheme="majorHAnsi" w:hAnsiTheme="majorHAnsi" w:cstheme="majorHAnsi"/>
          <w:szCs w:val="24"/>
        </w:rPr>
        <w:t xml:space="preserve">Giunta Comunale </w:t>
      </w:r>
      <w:r w:rsidR="008A4736" w:rsidRPr="00AC7654">
        <w:rPr>
          <w:rFonts w:asciiTheme="majorHAnsi" w:hAnsiTheme="majorHAnsi" w:cstheme="majorHAnsi"/>
          <w:szCs w:val="24"/>
        </w:rPr>
        <w:t xml:space="preserve">n. </w:t>
      </w:r>
      <w:r w:rsidR="005D1555">
        <w:rPr>
          <w:rFonts w:asciiTheme="majorHAnsi" w:hAnsiTheme="majorHAnsi" w:cstheme="majorHAnsi"/>
          <w:szCs w:val="24"/>
        </w:rPr>
        <w:t>116</w:t>
      </w:r>
      <w:r w:rsidR="008A4736" w:rsidRPr="00AC7654">
        <w:rPr>
          <w:rFonts w:asciiTheme="majorHAnsi" w:hAnsiTheme="majorHAnsi" w:cstheme="majorHAnsi"/>
          <w:szCs w:val="24"/>
        </w:rPr>
        <w:t xml:space="preserve"> del </w:t>
      </w:r>
      <w:r w:rsidR="00AC7654" w:rsidRPr="00AC7654">
        <w:rPr>
          <w:rFonts w:asciiTheme="majorHAnsi" w:hAnsiTheme="majorHAnsi" w:cstheme="majorHAnsi"/>
          <w:szCs w:val="24"/>
        </w:rPr>
        <w:t>2</w:t>
      </w:r>
      <w:r w:rsidR="005D1555">
        <w:rPr>
          <w:rFonts w:asciiTheme="majorHAnsi" w:hAnsiTheme="majorHAnsi" w:cstheme="majorHAnsi"/>
          <w:szCs w:val="24"/>
        </w:rPr>
        <w:t>0</w:t>
      </w:r>
      <w:r w:rsidR="00AC7654" w:rsidRPr="00AC7654">
        <w:rPr>
          <w:rFonts w:asciiTheme="majorHAnsi" w:hAnsiTheme="majorHAnsi" w:cstheme="majorHAnsi"/>
          <w:szCs w:val="24"/>
        </w:rPr>
        <w:t>/1</w:t>
      </w:r>
      <w:r w:rsidR="00FB3781">
        <w:rPr>
          <w:rFonts w:asciiTheme="majorHAnsi" w:hAnsiTheme="majorHAnsi" w:cstheme="majorHAnsi"/>
          <w:szCs w:val="24"/>
        </w:rPr>
        <w:t>2</w:t>
      </w:r>
      <w:r w:rsidR="00AC7654" w:rsidRPr="00AC7654">
        <w:rPr>
          <w:rFonts w:asciiTheme="majorHAnsi" w:hAnsiTheme="majorHAnsi" w:cstheme="majorHAnsi"/>
          <w:szCs w:val="24"/>
        </w:rPr>
        <w:t>/2013</w:t>
      </w:r>
      <w:r w:rsidRPr="00AC7654">
        <w:rPr>
          <w:rFonts w:asciiTheme="majorHAnsi" w:hAnsiTheme="majorHAnsi" w:cstheme="majorHAnsi"/>
          <w:szCs w:val="24"/>
        </w:rPr>
        <w:t>,</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C904AB" w:rsidRDefault="00C904AB" w:rsidP="00C904AB">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d</w:t>
      </w:r>
      <w:r w:rsidRPr="008A4736">
        <w:rPr>
          <w:rFonts w:asciiTheme="majorHAnsi" w:eastAsia="Tahoma" w:hAnsiTheme="majorHAnsi" w:cstheme="majorHAnsi"/>
          <w:szCs w:val="24"/>
        </w:rPr>
        <w:t xml:space="preserve">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5D1555">
        <w:rPr>
          <w:rFonts w:asciiTheme="majorHAnsi" w:eastAsia="Tahoma" w:hAnsiTheme="majorHAnsi" w:cstheme="majorHAnsi"/>
          <w:szCs w:val="24"/>
        </w:rPr>
        <w:t>Bibbiano</w:t>
      </w:r>
      <w:r w:rsidRPr="008A4736">
        <w:rPr>
          <w:rFonts w:asciiTheme="majorHAnsi" w:eastAsia="Tahoma" w:hAnsiTheme="majorHAnsi" w:cstheme="majorHAnsi"/>
          <w:szCs w:val="24"/>
        </w:rPr>
        <w:t xml:space="preserve"> in data </w:t>
      </w:r>
      <w:r w:rsidR="005D1555">
        <w:rPr>
          <w:rFonts w:asciiTheme="majorHAnsi" w:eastAsia="Tahoma" w:hAnsiTheme="majorHAnsi" w:cstheme="majorHAnsi"/>
          <w:szCs w:val="24"/>
        </w:rPr>
        <w:t>26/07/2013</w:t>
      </w:r>
      <w:r w:rsidRPr="008A4736">
        <w:rPr>
          <w:rFonts w:asciiTheme="majorHAnsi" w:eastAsia="Tahoma" w:hAnsiTheme="majorHAnsi" w:cstheme="majorHAnsi"/>
          <w:szCs w:val="24"/>
        </w:rPr>
        <w:t xml:space="preserve"> e reperibile al seguente collegamento:</w:t>
      </w:r>
      <w:r>
        <w:rPr>
          <w:rFonts w:asciiTheme="majorHAnsi" w:eastAsia="Tahoma" w:hAnsiTheme="majorHAnsi" w:cstheme="majorHAnsi"/>
          <w:szCs w:val="24"/>
        </w:rPr>
        <w:t xml:space="preserve"> </w:t>
      </w:r>
      <w:r w:rsidRPr="00C904AB">
        <w:rPr>
          <w:rStyle w:val="Collegamentoipertestuale"/>
          <w:rFonts w:asciiTheme="majorHAnsi" w:eastAsia="Tahoma" w:hAnsiTheme="majorHAnsi" w:cstheme="majorHAnsi"/>
          <w:szCs w:val="24"/>
        </w:rPr>
        <w:t>http://www.prefettura.it/reggioemilia/download.php?coming=Y29udGVudXRpL1Byb3RvY29sbGlfZGlfbGVnYWxpdGFfZV9wcm90b2NvbGxpX2RpX2ludGVzYV9jb250cm9sbG9fZGlfdmljaW5hdG8tMTA0OTguaHRt&amp;f=Spages&amp;file=L0ZJTEVTL0FsbGVnYXRpUGFnLzEyNDEvQ29tdW5lX2RpX1NhbnQtSWxhcmlvX2</w:t>
      </w:r>
      <w:r w:rsidRPr="00C904AB">
        <w:rPr>
          <w:rStyle w:val="Collegamentoipertestuale"/>
          <w:rFonts w:asciiTheme="majorHAnsi" w:eastAsia="Tahoma" w:hAnsiTheme="majorHAnsi" w:cstheme="majorHAnsi"/>
          <w:szCs w:val="24"/>
        </w:rPr>
        <w:lastRenderedPageBreak/>
        <w:t>QtRW56YV8tX2xhdm9yaV9wdWJibGljaV8yMC0wNS0yMDE1LnBkZg==&amp;id_sito=1241&amp;s=download.php</w:t>
      </w:r>
      <w:r w:rsidRPr="00034030">
        <w:rPr>
          <w:rFonts w:asciiTheme="majorHAnsi" w:hAnsiTheme="majorHAnsi" w:cstheme="majorHAnsi"/>
          <w:szCs w:val="24"/>
        </w:rPr>
        <w:t>:</w:t>
      </w:r>
    </w:p>
    <w:p w:rsidR="00C904AB" w:rsidRDefault="00C904AB" w:rsidP="00C904AB">
      <w:pPr>
        <w:pStyle w:val="Standard"/>
        <w:tabs>
          <w:tab w:val="left" w:pos="567"/>
          <w:tab w:val="left" w:pos="1276"/>
        </w:tabs>
        <w:spacing w:line="360" w:lineRule="auto"/>
        <w:ind w:left="42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bookmarkStart w:id="17" w:name="_GoBack"/>
      <w:bookmarkEnd w:id="17"/>
      <w:r w:rsidRPr="00034030">
        <w:rPr>
          <w:rFonts w:asciiTheme="majorHAnsi" w:hAnsiTheme="majorHAnsi" w:cstheme="majorHAnsi"/>
          <w:b/>
          <w:bCs/>
          <w:szCs w:val="24"/>
        </w:rPr>
        <w:t>vi</w:t>
      </w:r>
      <w:r w:rsidR="00C904AB">
        <w:rPr>
          <w:rFonts w:asciiTheme="majorHAnsi" w:hAnsiTheme="majorHAnsi" w:cstheme="majorHAnsi"/>
          <w:b/>
          <w:bCs/>
          <w:szCs w:val="24"/>
        </w:rPr>
        <w:t>i</w:t>
      </w:r>
      <w:r w:rsidRPr="00034030">
        <w:rPr>
          <w:rFonts w:asciiTheme="majorHAnsi" w:hAnsiTheme="majorHAnsi" w:cstheme="majorHAnsi"/>
          <w:b/>
          <w:bCs/>
          <w:szCs w:val="24"/>
        </w:rPr>
        <w:t>.</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AC7654" w:rsidRDefault="00AC7654">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w:t>
      </w:r>
      <w:r w:rsidR="00975B4C">
        <w:rPr>
          <w:rFonts w:asciiTheme="majorHAnsi" w:eastAsia="Tahoma" w:hAnsiTheme="majorHAnsi" w:cstheme="majorHAnsi"/>
          <w:b/>
          <w:bCs/>
          <w:szCs w:val="24"/>
        </w:rPr>
        <w:t>i</w:t>
      </w:r>
      <w:r w:rsidR="00C904AB">
        <w:rPr>
          <w:rFonts w:asciiTheme="majorHAnsi" w:eastAsia="Tahoma" w:hAnsiTheme="majorHAnsi" w:cstheme="majorHAnsi"/>
          <w:b/>
          <w:bCs/>
          <w:szCs w:val="24"/>
        </w:rPr>
        <w:t>i</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9A77D3">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i</w:t>
      </w:r>
      <w:r w:rsidR="00C904AB">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effettuato il sopralluogo obbligatorio e di allegare la relativa attestazione rilasciata dal Comune di </w:t>
      </w:r>
      <w:r w:rsidR="005D1555">
        <w:rPr>
          <w:rFonts w:asciiTheme="majorHAnsi" w:hAnsiTheme="majorHAnsi" w:cstheme="majorHAnsi"/>
        </w:rPr>
        <w:t>Bibbiano</w:t>
      </w:r>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x</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xii</w:t>
      </w:r>
      <w:r w:rsidR="00C904AB">
        <w:rPr>
          <w:rFonts w:asciiTheme="majorHAnsi" w:hAnsiTheme="majorHAnsi" w:cstheme="majorHAnsi"/>
          <w:b/>
          <w:szCs w:val="24"/>
        </w:rPr>
        <w:t>i</w:t>
      </w:r>
      <w:r>
        <w:rPr>
          <w:rFonts w:asciiTheme="majorHAnsi" w:hAnsiTheme="majorHAnsi" w:cstheme="majorHAnsi"/>
          <w:b/>
          <w:szCs w:val="24"/>
        </w:rPr>
        <w:t xml:space="preserve">.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211263">
        <w:rPr>
          <w:rFonts w:asciiTheme="majorHAnsi" w:hAnsiTheme="majorHAnsi" w:cstheme="majorHAnsi"/>
          <w:szCs w:val="24"/>
        </w:rPr>
        <w:t>.</w:t>
      </w:r>
    </w:p>
    <w:p w:rsidR="009A77D3" w:rsidRDefault="009A77D3">
      <w:pPr>
        <w:pStyle w:val="Standard"/>
        <w:widowControl w:val="0"/>
        <w:tabs>
          <w:tab w:val="left" w:pos="454"/>
          <w:tab w:val="left" w:pos="1446"/>
        </w:tabs>
        <w:ind w:left="454"/>
        <w:jc w:val="both"/>
        <w:rPr>
          <w:rFonts w:asciiTheme="majorHAnsi" w:hAnsiTheme="majorHAnsi" w:cstheme="majorHAnsi"/>
          <w:b/>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8" w:name="_Hlk529260074"/>
      <w:r w:rsidR="00306397">
        <w:rPr>
          <w:rFonts w:asciiTheme="majorHAnsi" w:hAnsiTheme="majorHAnsi" w:cstheme="majorHAnsi"/>
          <w:sz w:val="24"/>
          <w:szCs w:val="24"/>
        </w:rPr>
        <w:t>____________________________</w:t>
      </w:r>
      <w:bookmarkEnd w:id="18"/>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00C80B1B">
        <w:rPr>
          <w:rFonts w:asciiTheme="majorHAnsi" w:hAnsiTheme="majorHAnsi" w:cstheme="majorHAnsi"/>
          <w:sz w:val="24"/>
          <w:szCs w:val="24"/>
        </w:rPr>
        <w:t xml:space="preserve">           </w:t>
      </w:r>
      <w:r w:rsidRPr="00034030">
        <w:rPr>
          <w:rFonts w:asciiTheme="majorHAnsi" w:hAnsiTheme="majorHAnsi" w:cstheme="majorHAnsi"/>
          <w:sz w:val="24"/>
          <w:szCs w:val="24"/>
        </w:rPr>
        <w:tab/>
        <w:t xml:space="preserve">        </w:t>
      </w:r>
      <w:r w:rsidR="00C80B1B">
        <w:rPr>
          <w:rFonts w:asciiTheme="majorHAnsi" w:hAnsiTheme="majorHAnsi" w:cstheme="majorHAnsi"/>
          <w:sz w:val="24"/>
          <w:szCs w:val="24"/>
        </w:rPr>
        <w:t xml:space="preserve">                     </w:t>
      </w:r>
      <w:r w:rsidRPr="00034030">
        <w:rPr>
          <w:rFonts w:asciiTheme="majorHAnsi" w:hAnsiTheme="majorHAnsi" w:cstheme="majorHAnsi"/>
          <w:sz w:val="24"/>
          <w:szCs w:val="24"/>
        </w:rPr>
        <w:t>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ourier"/>
    <w:charset w:val="00"/>
    <w:family w:val="auto"/>
    <w:pitch w:val="variable"/>
    <w:sig w:usb0="00000003" w:usb1="1001ECEA" w:usb2="00000000" w:usb3="00000000" w:csb0="00000001"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 xml:space="preserve">A pena di esclusione l’allegato 2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2B16CB" w:rsidRPr="002B16CB" w:rsidRDefault="002B16CB">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2">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3">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4">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5">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6">
    <w:nsid w:val="30143E42"/>
    <w:multiLevelType w:val="hybridMultilevel"/>
    <w:tmpl w:val="5A665730"/>
    <w:lvl w:ilvl="0" w:tplc="04100001">
      <w:start w:val="1"/>
      <w:numFmt w:val="bullet"/>
      <w:lvlText w:val=""/>
      <w:lvlJc w:val="left"/>
      <w:pPr>
        <w:ind w:left="2290" w:hanging="360"/>
      </w:pPr>
      <w:rPr>
        <w:rFonts w:ascii="Symbol" w:hAnsi="Symbol" w:hint="default"/>
      </w:rPr>
    </w:lvl>
    <w:lvl w:ilvl="1" w:tplc="04100003" w:tentative="1">
      <w:start w:val="1"/>
      <w:numFmt w:val="bullet"/>
      <w:lvlText w:val="o"/>
      <w:lvlJc w:val="left"/>
      <w:pPr>
        <w:ind w:left="3010" w:hanging="360"/>
      </w:pPr>
      <w:rPr>
        <w:rFonts w:ascii="Courier New" w:hAnsi="Courier New" w:cs="Courier New" w:hint="default"/>
      </w:rPr>
    </w:lvl>
    <w:lvl w:ilvl="2" w:tplc="04100005" w:tentative="1">
      <w:start w:val="1"/>
      <w:numFmt w:val="bullet"/>
      <w:lvlText w:val=""/>
      <w:lvlJc w:val="left"/>
      <w:pPr>
        <w:ind w:left="3730" w:hanging="360"/>
      </w:pPr>
      <w:rPr>
        <w:rFonts w:ascii="Wingdings" w:hAnsi="Wingdings" w:hint="default"/>
      </w:rPr>
    </w:lvl>
    <w:lvl w:ilvl="3" w:tplc="04100001" w:tentative="1">
      <w:start w:val="1"/>
      <w:numFmt w:val="bullet"/>
      <w:lvlText w:val=""/>
      <w:lvlJc w:val="left"/>
      <w:pPr>
        <w:ind w:left="4450" w:hanging="360"/>
      </w:pPr>
      <w:rPr>
        <w:rFonts w:ascii="Symbol" w:hAnsi="Symbol" w:hint="default"/>
      </w:rPr>
    </w:lvl>
    <w:lvl w:ilvl="4" w:tplc="04100003" w:tentative="1">
      <w:start w:val="1"/>
      <w:numFmt w:val="bullet"/>
      <w:lvlText w:val="o"/>
      <w:lvlJc w:val="left"/>
      <w:pPr>
        <w:ind w:left="5170" w:hanging="360"/>
      </w:pPr>
      <w:rPr>
        <w:rFonts w:ascii="Courier New" w:hAnsi="Courier New" w:cs="Courier New" w:hint="default"/>
      </w:rPr>
    </w:lvl>
    <w:lvl w:ilvl="5" w:tplc="04100005" w:tentative="1">
      <w:start w:val="1"/>
      <w:numFmt w:val="bullet"/>
      <w:lvlText w:val=""/>
      <w:lvlJc w:val="left"/>
      <w:pPr>
        <w:ind w:left="5890" w:hanging="360"/>
      </w:pPr>
      <w:rPr>
        <w:rFonts w:ascii="Wingdings" w:hAnsi="Wingdings" w:hint="default"/>
      </w:rPr>
    </w:lvl>
    <w:lvl w:ilvl="6" w:tplc="04100001" w:tentative="1">
      <w:start w:val="1"/>
      <w:numFmt w:val="bullet"/>
      <w:lvlText w:val=""/>
      <w:lvlJc w:val="left"/>
      <w:pPr>
        <w:ind w:left="6610" w:hanging="360"/>
      </w:pPr>
      <w:rPr>
        <w:rFonts w:ascii="Symbol" w:hAnsi="Symbol" w:hint="default"/>
      </w:rPr>
    </w:lvl>
    <w:lvl w:ilvl="7" w:tplc="04100003" w:tentative="1">
      <w:start w:val="1"/>
      <w:numFmt w:val="bullet"/>
      <w:lvlText w:val="o"/>
      <w:lvlJc w:val="left"/>
      <w:pPr>
        <w:ind w:left="7330" w:hanging="360"/>
      </w:pPr>
      <w:rPr>
        <w:rFonts w:ascii="Courier New" w:hAnsi="Courier New" w:cs="Courier New" w:hint="default"/>
      </w:rPr>
    </w:lvl>
    <w:lvl w:ilvl="8" w:tplc="04100005" w:tentative="1">
      <w:start w:val="1"/>
      <w:numFmt w:val="bullet"/>
      <w:lvlText w:val=""/>
      <w:lvlJc w:val="left"/>
      <w:pPr>
        <w:ind w:left="8050" w:hanging="360"/>
      </w:pPr>
      <w:rPr>
        <w:rFonts w:ascii="Wingdings" w:hAnsi="Wingdings" w:hint="default"/>
      </w:rPr>
    </w:lvl>
  </w:abstractNum>
  <w:abstractNum w:abstractNumId="7">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5"/>
  </w:num>
  <w:num w:numId="6">
    <w:abstractNumId w:val="10"/>
  </w:num>
  <w:num w:numId="7">
    <w:abstractNumId w:val="4"/>
  </w:num>
  <w:num w:numId="8">
    <w:abstractNumId w:val="0"/>
  </w:num>
  <w:num w:numId="9">
    <w:abstractNumId w:val="3"/>
  </w:num>
  <w:num w:numId="10">
    <w:abstractNumId w:val="12"/>
  </w:num>
  <w:num w:numId="11">
    <w:abstractNumId w:val="11"/>
  </w:num>
  <w:num w:numId="12">
    <w:abstractNumId w:val="1"/>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B4F"/>
    <w:rsid w:val="00034030"/>
    <w:rsid w:val="00081E0A"/>
    <w:rsid w:val="00091011"/>
    <w:rsid w:val="000A1BAE"/>
    <w:rsid w:val="000A74D4"/>
    <w:rsid w:val="000F07AE"/>
    <w:rsid w:val="00144610"/>
    <w:rsid w:val="0015468F"/>
    <w:rsid w:val="001B453B"/>
    <w:rsid w:val="001D4AEB"/>
    <w:rsid w:val="001F5AEB"/>
    <w:rsid w:val="00211263"/>
    <w:rsid w:val="00214300"/>
    <w:rsid w:val="002A2F7D"/>
    <w:rsid w:val="002B16CB"/>
    <w:rsid w:val="002B775D"/>
    <w:rsid w:val="002C3AE2"/>
    <w:rsid w:val="002F1EE0"/>
    <w:rsid w:val="002F6323"/>
    <w:rsid w:val="00306397"/>
    <w:rsid w:val="00322049"/>
    <w:rsid w:val="00325956"/>
    <w:rsid w:val="0034687B"/>
    <w:rsid w:val="00356853"/>
    <w:rsid w:val="0037406F"/>
    <w:rsid w:val="00381F30"/>
    <w:rsid w:val="003A3044"/>
    <w:rsid w:val="003C5594"/>
    <w:rsid w:val="003C6766"/>
    <w:rsid w:val="003D04B2"/>
    <w:rsid w:val="003F2310"/>
    <w:rsid w:val="00457314"/>
    <w:rsid w:val="004A5C0D"/>
    <w:rsid w:val="004B67EA"/>
    <w:rsid w:val="004B7853"/>
    <w:rsid w:val="004C34F7"/>
    <w:rsid w:val="005356FF"/>
    <w:rsid w:val="005601AE"/>
    <w:rsid w:val="00566901"/>
    <w:rsid w:val="00573304"/>
    <w:rsid w:val="005B7DC4"/>
    <w:rsid w:val="005D1555"/>
    <w:rsid w:val="0060760D"/>
    <w:rsid w:val="00626F38"/>
    <w:rsid w:val="006819B3"/>
    <w:rsid w:val="00693BF8"/>
    <w:rsid w:val="00725212"/>
    <w:rsid w:val="00732D4B"/>
    <w:rsid w:val="007608E8"/>
    <w:rsid w:val="007A461E"/>
    <w:rsid w:val="00820572"/>
    <w:rsid w:val="00865002"/>
    <w:rsid w:val="008A377F"/>
    <w:rsid w:val="008A4736"/>
    <w:rsid w:val="008D4B53"/>
    <w:rsid w:val="008F391D"/>
    <w:rsid w:val="00917591"/>
    <w:rsid w:val="00975B4C"/>
    <w:rsid w:val="00982B50"/>
    <w:rsid w:val="009912B5"/>
    <w:rsid w:val="009A77D3"/>
    <w:rsid w:val="009C20E1"/>
    <w:rsid w:val="009F0BA5"/>
    <w:rsid w:val="009F5919"/>
    <w:rsid w:val="00A1143C"/>
    <w:rsid w:val="00A923DE"/>
    <w:rsid w:val="00AC49E4"/>
    <w:rsid w:val="00AC4A47"/>
    <w:rsid w:val="00AC659A"/>
    <w:rsid w:val="00AC7654"/>
    <w:rsid w:val="00AD292B"/>
    <w:rsid w:val="00AE41BC"/>
    <w:rsid w:val="00B06555"/>
    <w:rsid w:val="00B22C1A"/>
    <w:rsid w:val="00B2546F"/>
    <w:rsid w:val="00B35EA2"/>
    <w:rsid w:val="00B50BEC"/>
    <w:rsid w:val="00B56141"/>
    <w:rsid w:val="00B605D3"/>
    <w:rsid w:val="00B71B43"/>
    <w:rsid w:val="00B74A07"/>
    <w:rsid w:val="00C01F9A"/>
    <w:rsid w:val="00C53D46"/>
    <w:rsid w:val="00C766A0"/>
    <w:rsid w:val="00C80B1B"/>
    <w:rsid w:val="00C904AB"/>
    <w:rsid w:val="00CA25CF"/>
    <w:rsid w:val="00CB5938"/>
    <w:rsid w:val="00CF6B4F"/>
    <w:rsid w:val="00D373AD"/>
    <w:rsid w:val="00DA71B4"/>
    <w:rsid w:val="00DF19BA"/>
    <w:rsid w:val="00E039D9"/>
    <w:rsid w:val="00E34CFE"/>
    <w:rsid w:val="00E44293"/>
    <w:rsid w:val="00E52234"/>
    <w:rsid w:val="00E91B03"/>
    <w:rsid w:val="00EA4926"/>
    <w:rsid w:val="00EF6748"/>
    <w:rsid w:val="00F53E70"/>
    <w:rsid w:val="00F932C1"/>
    <w:rsid w:val="00FA124F"/>
    <w:rsid w:val="00FA2E55"/>
    <w:rsid w:val="00FA3B81"/>
    <w:rsid w:val="00FB2F00"/>
    <w:rsid w:val="00FB3781"/>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0E174-B385-4F56-82DB-F9A142F804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TotalTime>
  <Pages>7</Pages>
  <Words>2367</Words>
  <Characters>13494</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76</cp:revision>
  <cp:lastPrinted>2018-12-07T12:02:00Z</cp:lastPrinted>
  <dcterms:created xsi:type="dcterms:W3CDTF">2018-11-05T12:51:00Z</dcterms:created>
  <dcterms:modified xsi:type="dcterms:W3CDTF">2019-05-08T07:39:00Z</dcterms:modified>
</cp:coreProperties>
</file>